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53CB" w14:textId="5DD7532F" w:rsidR="00792E84" w:rsidRPr="006F172A" w:rsidRDefault="00D51033" w:rsidP="00792E84">
      <w:pPr>
        <w:rPr>
          <w:rFonts w:eastAsia="Times New Roman" w:cstheme="minorHAnsi"/>
          <w:sz w:val="28"/>
          <w:szCs w:val="28"/>
          <w:lang w:eastAsia="sv-SE"/>
        </w:rPr>
      </w:pPr>
      <w:r w:rsidRPr="006F172A">
        <w:rPr>
          <w:rFonts w:eastAsia="Times New Roman" w:cstheme="minorHAnsi"/>
          <w:b/>
          <w:bCs/>
          <w:sz w:val="28"/>
          <w:szCs w:val="28"/>
          <w:lang w:eastAsia="sv-SE"/>
        </w:rPr>
        <w:t>Diagnoser i BNR uppdatering</w:t>
      </w:r>
      <w:r w:rsidR="00792E84" w:rsidRPr="006F172A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</w:t>
      </w:r>
      <w:r w:rsidR="00792E84" w:rsidRPr="006F172A">
        <w:rPr>
          <w:rFonts w:eastAsia="Times New Roman" w:cstheme="minorHAnsi"/>
          <w:sz w:val="28"/>
          <w:szCs w:val="28"/>
          <w:lang w:eastAsia="sv-SE"/>
        </w:rPr>
        <w:t>2</w:t>
      </w:r>
      <w:r w:rsidR="00B2153A">
        <w:rPr>
          <w:rFonts w:eastAsia="Times New Roman" w:cstheme="minorHAnsi"/>
          <w:sz w:val="28"/>
          <w:szCs w:val="28"/>
          <w:lang w:eastAsia="sv-SE"/>
        </w:rPr>
        <w:t>40822</w:t>
      </w:r>
    </w:p>
    <w:p w14:paraId="49B7CAA6" w14:textId="7B2A6844" w:rsidR="00B7628C" w:rsidRPr="006F172A" w:rsidRDefault="00792E84" w:rsidP="00B7628C">
      <w:pPr>
        <w:rPr>
          <w:rFonts w:eastAsia="Times New Roman" w:cstheme="minorHAnsi"/>
          <w:sz w:val="20"/>
          <w:szCs w:val="20"/>
          <w:lang w:eastAsia="sv-SE"/>
        </w:rPr>
      </w:pPr>
      <w:r w:rsidRPr="006F172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Tre grupper likvärdiga, man kan fylla i alla 3 el</w:t>
      </w:r>
      <w:r w:rsidR="00065025">
        <w:rPr>
          <w:rFonts w:eastAsia="Times New Roman" w:cstheme="minorHAnsi"/>
          <w:sz w:val="20"/>
          <w:szCs w:val="20"/>
          <w:lang w:eastAsia="sv-SE"/>
        </w:rPr>
        <w:t>ler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 xml:space="preserve"> någon på varje patient</w:t>
      </w:r>
    </w:p>
    <w:p w14:paraId="551EBF23" w14:textId="035549A4" w:rsidR="00E11CA4" w:rsidRPr="006F172A" w:rsidRDefault="00B7628C" w:rsidP="00B242D9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6F172A">
        <w:rPr>
          <w:rFonts w:eastAsia="Times New Roman" w:cstheme="minorHAnsi"/>
          <w:b/>
          <w:bCs/>
          <w:sz w:val="24"/>
          <w:szCs w:val="24"/>
          <w:lang w:eastAsia="sv-SE"/>
        </w:rPr>
        <w:t>Funktionsdiagnos</w:t>
      </w:r>
      <w:r w:rsidR="00275933" w:rsidRPr="006F172A">
        <w:rPr>
          <w:rFonts w:eastAsia="Times New Roman" w:cstheme="minorHAnsi"/>
          <w:b/>
          <w:bCs/>
          <w:sz w:val="24"/>
          <w:szCs w:val="24"/>
          <w:lang w:eastAsia="sv-SE"/>
        </w:rPr>
        <w:tab/>
      </w:r>
    </w:p>
    <w:p w14:paraId="402B3A6F" w14:textId="04C8B12A" w:rsidR="00D51033" w:rsidRPr="006F172A" w:rsidRDefault="00060647" w:rsidP="00AC3014">
      <w:pPr>
        <w:tabs>
          <w:tab w:val="left" w:pos="2977"/>
        </w:tabs>
        <w:spacing w:after="0" w:line="240" w:lineRule="auto"/>
        <w:ind w:left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65892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A31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I</w:t>
      </w:r>
      <w:r w:rsidR="00976006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6F172A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040C8E" w:rsidRPr="006F172A">
        <w:rPr>
          <w:rFonts w:eastAsia="Times New Roman" w:cstheme="minorHAnsi"/>
          <w:sz w:val="20"/>
          <w:szCs w:val="20"/>
          <w:lang w:eastAsia="sv-SE"/>
        </w:rPr>
        <w:t>≥ 90</w:t>
      </w:r>
      <w:r w:rsidR="002377E6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AC3014" w:rsidRPr="006F172A">
        <w:rPr>
          <w:rFonts w:eastAsia="Times New Roman" w:cstheme="minorHAnsi"/>
          <w:sz w:val="20"/>
          <w:szCs w:val="20"/>
          <w:lang w:eastAsia="sv-SE"/>
        </w:rPr>
        <w:t>GFR (mL/min*1,73 m</w:t>
      </w:r>
      <w:r w:rsidR="00AC3014" w:rsidRPr="006F172A">
        <w:rPr>
          <w:rFonts w:eastAsia="Times New Roman" w:cstheme="minorHAnsi"/>
          <w:sz w:val="20"/>
          <w:szCs w:val="20"/>
          <w:vertAlign w:val="superscript"/>
          <w:lang w:eastAsia="sv-SE"/>
        </w:rPr>
        <w:t>2</w:t>
      </w:r>
      <w:r w:rsidR="00AC3014" w:rsidRPr="006F172A">
        <w:rPr>
          <w:rFonts w:eastAsia="Times New Roman" w:cstheme="minorHAnsi"/>
          <w:sz w:val="20"/>
          <w:szCs w:val="20"/>
          <w:lang w:eastAsia="sv-SE"/>
        </w:rPr>
        <w:t>)</w:t>
      </w:r>
    </w:p>
    <w:p w14:paraId="556D865F" w14:textId="3E9016A2" w:rsidR="00D51033" w:rsidRPr="006F172A" w:rsidRDefault="00060647" w:rsidP="007C1D95">
      <w:pPr>
        <w:tabs>
          <w:tab w:val="right" w:pos="4536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49760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A31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II</w:t>
      </w:r>
      <w:r w:rsidR="006F172A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0847F7" w:rsidRPr="006F172A">
        <w:rPr>
          <w:rFonts w:eastAsia="Times New Roman" w:cstheme="minorHAnsi"/>
          <w:sz w:val="20"/>
          <w:szCs w:val="20"/>
          <w:lang w:eastAsia="sv-SE"/>
        </w:rPr>
        <w:t>60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 xml:space="preserve"> – </w:t>
      </w:r>
      <w:r w:rsidR="000847F7" w:rsidRPr="006F172A">
        <w:rPr>
          <w:rFonts w:eastAsia="Times New Roman" w:cstheme="minorHAnsi"/>
          <w:sz w:val="20"/>
          <w:szCs w:val="20"/>
          <w:lang w:eastAsia="sv-SE"/>
        </w:rPr>
        <w:t>&lt;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0847F7" w:rsidRPr="006F172A">
        <w:rPr>
          <w:rFonts w:eastAsia="Times New Roman" w:cstheme="minorHAnsi"/>
          <w:sz w:val="20"/>
          <w:szCs w:val="20"/>
          <w:lang w:eastAsia="sv-SE"/>
        </w:rPr>
        <w:t>90</w:t>
      </w:r>
    </w:p>
    <w:p w14:paraId="65C8C061" w14:textId="27AA8110" w:rsidR="00D51033" w:rsidRPr="006F172A" w:rsidRDefault="00060647" w:rsidP="007C1D95">
      <w:pPr>
        <w:tabs>
          <w:tab w:val="right" w:pos="4536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68157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8C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IIIa</w:t>
      </w:r>
      <w:r w:rsidR="006F172A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>45 – &lt; 60</w:t>
      </w:r>
    </w:p>
    <w:p w14:paraId="61892938" w14:textId="615ABE6C" w:rsidR="00D51033" w:rsidRPr="006F172A" w:rsidRDefault="00060647" w:rsidP="007C1D95">
      <w:pPr>
        <w:tabs>
          <w:tab w:val="right" w:pos="4536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2174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8C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IIIb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455D0E" w:rsidRPr="006F172A">
        <w:rPr>
          <w:rFonts w:eastAsia="Times New Roman" w:cstheme="minorHAnsi"/>
          <w:sz w:val="20"/>
          <w:szCs w:val="20"/>
          <w:lang w:eastAsia="sv-SE"/>
        </w:rPr>
        <w:t>30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 xml:space="preserve"> – &lt; 45</w:t>
      </w:r>
    </w:p>
    <w:p w14:paraId="65FF3D55" w14:textId="086772F0" w:rsidR="00D51033" w:rsidRPr="006F172A" w:rsidRDefault="00060647" w:rsidP="007C1D95">
      <w:pPr>
        <w:tabs>
          <w:tab w:val="right" w:pos="4536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87497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8C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IV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ab/>
      </w:r>
      <w:r w:rsidR="00455D0E" w:rsidRPr="006F172A">
        <w:rPr>
          <w:rFonts w:eastAsia="Times New Roman" w:cstheme="minorHAnsi"/>
          <w:sz w:val="20"/>
          <w:szCs w:val="20"/>
          <w:lang w:eastAsia="sv-SE"/>
        </w:rPr>
        <w:t>15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 xml:space="preserve"> – &lt; </w:t>
      </w:r>
      <w:r w:rsidR="00455D0E" w:rsidRPr="006F172A">
        <w:rPr>
          <w:rFonts w:eastAsia="Times New Roman" w:cstheme="minorHAnsi"/>
          <w:sz w:val="20"/>
          <w:szCs w:val="20"/>
          <w:lang w:eastAsia="sv-SE"/>
        </w:rPr>
        <w:t>3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>0</w:t>
      </w:r>
    </w:p>
    <w:p w14:paraId="0BE0C69D" w14:textId="6A070AD8" w:rsidR="00D51033" w:rsidRPr="006F172A" w:rsidRDefault="00060647" w:rsidP="007C1D95">
      <w:pPr>
        <w:tabs>
          <w:tab w:val="right" w:pos="4536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80871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8C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CKD-stadie V</w:t>
      </w:r>
      <w:r w:rsidR="001400E4" w:rsidRPr="006F172A">
        <w:rPr>
          <w:rFonts w:eastAsia="Times New Roman" w:cstheme="minorHAnsi"/>
          <w:sz w:val="20"/>
          <w:szCs w:val="20"/>
          <w:lang w:eastAsia="sv-SE"/>
        </w:rPr>
        <w:tab/>
        <w:t xml:space="preserve">&lt; </w:t>
      </w:r>
      <w:r w:rsidR="00455D0E" w:rsidRPr="006F172A">
        <w:rPr>
          <w:rFonts w:eastAsia="Times New Roman" w:cstheme="minorHAnsi"/>
          <w:sz w:val="20"/>
          <w:szCs w:val="20"/>
          <w:lang w:eastAsia="sv-SE"/>
        </w:rPr>
        <w:t>15</w:t>
      </w:r>
    </w:p>
    <w:p w14:paraId="49303B9E" w14:textId="77777777" w:rsidR="00D51033" w:rsidRPr="006F172A" w:rsidRDefault="00D51033" w:rsidP="00D630EF">
      <w:pPr>
        <w:tabs>
          <w:tab w:val="right" w:pos="4820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</w:p>
    <w:p w14:paraId="35516BED" w14:textId="77777777" w:rsidR="00196C27" w:rsidRPr="006F172A" w:rsidRDefault="00060647" w:rsidP="00571823">
      <w:pPr>
        <w:tabs>
          <w:tab w:val="right" w:pos="3969"/>
        </w:tabs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31711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8C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B7628C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AKI</w:t>
      </w:r>
      <w:r w:rsidR="00A07DC6" w:rsidRPr="006F172A">
        <w:rPr>
          <w:rFonts w:eastAsia="Times New Roman" w:cstheme="minorHAnsi"/>
          <w:sz w:val="20"/>
          <w:szCs w:val="20"/>
          <w:lang w:eastAsia="sv-SE"/>
        </w:rPr>
        <w:br/>
      </w:r>
    </w:p>
    <w:p w14:paraId="669B2F4B" w14:textId="06168A99" w:rsidR="00D51033" w:rsidRPr="006F172A" w:rsidRDefault="00D51033" w:rsidP="00D51033">
      <w:pPr>
        <w:pStyle w:val="Liststycke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v-SE"/>
        </w:rPr>
      </w:pPr>
      <w:r w:rsidRPr="006F172A">
        <w:rPr>
          <w:rFonts w:eastAsia="Times New Roman" w:cstheme="minorHAnsi"/>
          <w:b/>
          <w:bCs/>
          <w:sz w:val="24"/>
          <w:szCs w:val="24"/>
          <w:lang w:eastAsia="sv-SE"/>
        </w:rPr>
        <w:t>Etiologisk</w:t>
      </w:r>
      <w:r w:rsidR="00E952E4" w:rsidRPr="006F172A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d</w:t>
      </w:r>
      <w:r w:rsidRPr="006F172A">
        <w:rPr>
          <w:rFonts w:eastAsia="Times New Roman" w:cstheme="minorHAnsi"/>
          <w:b/>
          <w:bCs/>
          <w:sz w:val="24"/>
          <w:szCs w:val="24"/>
          <w:lang w:eastAsia="sv-SE"/>
        </w:rPr>
        <w:t>iagnos/</w:t>
      </w:r>
      <w:r w:rsidR="00E952E4" w:rsidRPr="006F172A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r w:rsidRPr="006F172A">
        <w:rPr>
          <w:rFonts w:eastAsia="Times New Roman" w:cstheme="minorHAnsi"/>
          <w:b/>
          <w:bCs/>
          <w:sz w:val="24"/>
          <w:szCs w:val="24"/>
          <w:lang w:eastAsia="sv-SE"/>
        </w:rPr>
        <w:t>bakomliggande sj</w:t>
      </w:r>
      <w:r w:rsidR="007E784D" w:rsidRPr="006F172A">
        <w:rPr>
          <w:rFonts w:eastAsia="Times New Roman" w:cstheme="minorHAnsi"/>
          <w:b/>
          <w:bCs/>
          <w:sz w:val="24"/>
          <w:szCs w:val="24"/>
          <w:lang w:eastAsia="sv-SE"/>
        </w:rPr>
        <w:t>ukdom</w:t>
      </w:r>
    </w:p>
    <w:p w14:paraId="49367EB2" w14:textId="77777777" w:rsidR="00E952E4" w:rsidRPr="006F172A" w:rsidRDefault="00E952E4" w:rsidP="004A2EAC">
      <w:pPr>
        <w:pStyle w:val="Liststycke"/>
        <w:spacing w:line="240" w:lineRule="auto"/>
        <w:ind w:left="0" w:firstLine="709"/>
        <w:rPr>
          <w:rFonts w:eastAsia="Times New Roman" w:cstheme="minorHAnsi"/>
          <w:sz w:val="20"/>
          <w:szCs w:val="20"/>
          <w:lang w:eastAsia="sv-SE"/>
        </w:rPr>
        <w:sectPr w:rsidR="00E952E4" w:rsidRPr="006F172A" w:rsidSect="00AC3014">
          <w:pgSz w:w="11906" w:h="16838"/>
          <w:pgMar w:top="993" w:right="1274" w:bottom="851" w:left="1417" w:header="708" w:footer="708" w:gutter="0"/>
          <w:cols w:space="708"/>
          <w:docGrid w:linePitch="360"/>
        </w:sectPr>
      </w:pPr>
    </w:p>
    <w:p w14:paraId="4C5F85DA" w14:textId="2D212C21" w:rsidR="004A2EAC" w:rsidRPr="00065025" w:rsidRDefault="001414F5" w:rsidP="00065025">
      <w:pPr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CAKUT</w:t>
      </w:r>
    </w:p>
    <w:p w14:paraId="73E560EC" w14:textId="28D00FA4" w:rsidR="00AC3839" w:rsidRPr="006F172A" w:rsidRDefault="00060647" w:rsidP="004A2EAC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54459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72A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521FE1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A41E12" w:rsidRPr="006F172A">
        <w:rPr>
          <w:rFonts w:eastAsia="Times New Roman" w:cstheme="minorHAnsi"/>
          <w:sz w:val="20"/>
          <w:szCs w:val="20"/>
          <w:lang w:eastAsia="sv-SE"/>
        </w:rPr>
        <w:t>hy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dronefros</w:t>
      </w:r>
    </w:p>
    <w:p w14:paraId="6099DC7C" w14:textId="3A74F565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2070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72A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D5103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21FE1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dysplas</w:t>
      </w:r>
      <w:r w:rsidR="00521FE1" w:rsidRPr="006F172A">
        <w:rPr>
          <w:rFonts w:eastAsia="Times New Roman" w:cstheme="minorHAnsi"/>
          <w:sz w:val="20"/>
          <w:szCs w:val="20"/>
          <w:lang w:eastAsia="sv-SE"/>
        </w:rPr>
        <w:t>i</w:t>
      </w:r>
    </w:p>
    <w:p w14:paraId="60BD45EF" w14:textId="7CB19AF3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64651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3A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521FE1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633788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urethravalvel</w:t>
      </w:r>
    </w:p>
    <w:p w14:paraId="7DBC7DF0" w14:textId="1DF046EB" w:rsidR="004A2EAC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11967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521FE1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</w:t>
      </w:r>
    </w:p>
    <w:p w14:paraId="29556F33" w14:textId="77777777" w:rsidR="008820C3" w:rsidRPr="006F172A" w:rsidRDefault="008820C3" w:rsidP="00087087">
      <w:pPr>
        <w:pStyle w:val="Liststycke"/>
        <w:spacing w:line="240" w:lineRule="auto"/>
        <w:ind w:left="0" w:firstLine="709"/>
        <w:rPr>
          <w:rFonts w:eastAsia="Times New Roman" w:cstheme="minorHAnsi"/>
          <w:sz w:val="20"/>
          <w:szCs w:val="20"/>
          <w:lang w:eastAsia="sv-SE"/>
        </w:rPr>
      </w:pPr>
    </w:p>
    <w:p w14:paraId="3BD33C7D" w14:textId="5C69B1F4" w:rsidR="00D51033" w:rsidRPr="006F172A" w:rsidRDefault="00060647" w:rsidP="00065025">
      <w:pPr>
        <w:pStyle w:val="Liststycke"/>
        <w:spacing w:line="240" w:lineRule="auto"/>
        <w:ind w:left="1418"/>
        <w:rPr>
          <w:rFonts w:eastAsia="Times New Roman" w:cstheme="minorHAnsi"/>
          <w:b/>
          <w:bCs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11348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065025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b/>
          <w:bCs/>
          <w:sz w:val="20"/>
          <w:szCs w:val="20"/>
          <w:lang w:eastAsia="sv-SE"/>
        </w:rPr>
        <w:t>Pyelonefritisk njurskada</w:t>
      </w:r>
      <w:r w:rsidR="002377A7" w:rsidRPr="006F172A">
        <w:rPr>
          <w:rFonts w:eastAsia="Times New Roman" w:cstheme="minorHAnsi"/>
          <w:b/>
          <w:bCs/>
          <w:sz w:val="20"/>
          <w:szCs w:val="20"/>
          <w:lang w:eastAsia="sv-SE"/>
        </w:rPr>
        <w:t>/</w:t>
      </w:r>
      <w:r w:rsidR="00065025">
        <w:rPr>
          <w:rFonts w:eastAsia="Times New Roman" w:cstheme="minorHAnsi"/>
          <w:b/>
          <w:bCs/>
          <w:sz w:val="20"/>
          <w:szCs w:val="20"/>
          <w:lang w:eastAsia="sv-SE"/>
        </w:rPr>
        <w:br/>
        <w:t xml:space="preserve">      </w:t>
      </w:r>
      <w:r w:rsidR="00D51033" w:rsidRPr="006F172A">
        <w:rPr>
          <w:rFonts w:eastAsia="Times New Roman" w:cstheme="minorHAnsi"/>
          <w:b/>
          <w:bCs/>
          <w:sz w:val="20"/>
          <w:szCs w:val="20"/>
          <w:lang w:eastAsia="sv-SE"/>
        </w:rPr>
        <w:t>refluxnefropati</w:t>
      </w:r>
    </w:p>
    <w:p w14:paraId="25152353" w14:textId="77777777" w:rsidR="00AC3839" w:rsidRPr="006F172A" w:rsidRDefault="00AC3839" w:rsidP="00445085">
      <w:pPr>
        <w:pStyle w:val="Liststycke"/>
        <w:spacing w:line="240" w:lineRule="auto"/>
        <w:ind w:left="1304"/>
        <w:rPr>
          <w:rFonts w:eastAsia="Times New Roman" w:cstheme="minorHAnsi"/>
          <w:i/>
          <w:iCs/>
          <w:sz w:val="20"/>
          <w:szCs w:val="20"/>
          <w:lang w:eastAsia="sv-SE"/>
        </w:rPr>
      </w:pPr>
    </w:p>
    <w:p w14:paraId="18A3CE14" w14:textId="0DEB813E" w:rsidR="00AC3839" w:rsidRPr="006F172A" w:rsidRDefault="00D51033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F172A">
        <w:rPr>
          <w:rFonts w:eastAsia="Times New Roman" w:cstheme="minorHAnsi"/>
          <w:b/>
          <w:bCs/>
          <w:sz w:val="20"/>
          <w:szCs w:val="20"/>
          <w:lang w:eastAsia="sv-SE"/>
        </w:rPr>
        <w:t>Glomerulonefriter</w:t>
      </w:r>
      <w:r w:rsidR="00E87697" w:rsidRPr="006F172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</w:p>
    <w:p w14:paraId="68247BAA" w14:textId="33F01B12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MS Gothic" w:cstheme="minorHAnsi"/>
            <w:sz w:val="20"/>
            <w:szCs w:val="20"/>
            <w:lang w:eastAsia="sv-SE"/>
          </w:rPr>
          <w:id w:val="92053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D20D5" w:rsidRPr="006F172A">
        <w:rPr>
          <w:rFonts w:eastAsia="MS Gothic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postinfektiös</w:t>
      </w:r>
    </w:p>
    <w:p w14:paraId="109DE905" w14:textId="77777777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09262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0D5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D20D5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IgA</w:t>
      </w:r>
    </w:p>
    <w:p w14:paraId="12B2C25A" w14:textId="77777777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88585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0D5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D20D5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SLE</w:t>
      </w:r>
    </w:p>
    <w:p w14:paraId="29F7DDD1" w14:textId="77777777" w:rsidR="00AC383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25312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D4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307AD4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C3 glomerulopati</w:t>
      </w:r>
    </w:p>
    <w:p w14:paraId="31C45869" w14:textId="267BB7D8" w:rsidR="00D5103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3214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D4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307AD4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B1D97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_______</w:t>
      </w:r>
    </w:p>
    <w:p w14:paraId="45F7E1C7" w14:textId="77777777" w:rsidR="007E1B5E" w:rsidRPr="006F172A" w:rsidRDefault="007E1B5E" w:rsidP="00445085">
      <w:pPr>
        <w:pStyle w:val="Liststycke"/>
        <w:spacing w:line="240" w:lineRule="auto"/>
        <w:ind w:left="1304" w:firstLine="584"/>
        <w:rPr>
          <w:rFonts w:eastAsia="Times New Roman" w:cstheme="minorHAnsi"/>
          <w:sz w:val="20"/>
          <w:szCs w:val="20"/>
          <w:lang w:eastAsia="sv-SE"/>
        </w:rPr>
      </w:pPr>
    </w:p>
    <w:p w14:paraId="5019D0AB" w14:textId="65F205F4" w:rsidR="00615221" w:rsidRPr="006F172A" w:rsidRDefault="00D51033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F172A">
        <w:rPr>
          <w:rFonts w:eastAsia="Times New Roman" w:cstheme="minorHAnsi"/>
          <w:b/>
          <w:bCs/>
          <w:sz w:val="20"/>
          <w:szCs w:val="20"/>
          <w:lang w:eastAsia="sv-SE"/>
        </w:rPr>
        <w:t>Nefroser</w:t>
      </w:r>
    </w:p>
    <w:p w14:paraId="5AF41BD9" w14:textId="7003208D" w:rsidR="00E97EE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MS Gothic" w:cstheme="minorHAnsi"/>
            <w:sz w:val="20"/>
            <w:szCs w:val="20"/>
            <w:lang w:eastAsia="sv-SE"/>
          </w:rPr>
          <w:id w:val="40527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97EE9" w:rsidRPr="006F172A">
        <w:rPr>
          <w:rFonts w:eastAsia="MS Gothic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MCNS</w:t>
      </w:r>
    </w:p>
    <w:p w14:paraId="7ACDD2D3" w14:textId="77777777" w:rsidR="00E97EE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95872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E9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97EE9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FSGS</w:t>
      </w:r>
    </w:p>
    <w:p w14:paraId="72F0500E" w14:textId="31BFEB6D" w:rsidR="00E97EE9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33167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97EE9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kongenital</w:t>
      </w:r>
    </w:p>
    <w:p w14:paraId="5480752E" w14:textId="7C9F5DFB" w:rsidR="00D5103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33916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97EE9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E97EE9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</w:t>
      </w:r>
    </w:p>
    <w:p w14:paraId="65475C8B" w14:textId="77777777" w:rsidR="007E1B5E" w:rsidRPr="006F172A" w:rsidRDefault="007E1B5E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</w:p>
    <w:p w14:paraId="68628770" w14:textId="3DEA4CE6" w:rsidR="007E1B5E" w:rsidRPr="006F172A" w:rsidRDefault="00D51033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F172A">
        <w:rPr>
          <w:rFonts w:eastAsia="Times New Roman" w:cstheme="minorHAnsi"/>
          <w:b/>
          <w:bCs/>
          <w:sz w:val="20"/>
          <w:szCs w:val="20"/>
          <w:lang w:eastAsia="sv-SE"/>
        </w:rPr>
        <w:t>Vaskuliter</w:t>
      </w:r>
    </w:p>
    <w:p w14:paraId="2B036AB8" w14:textId="022E2CD0" w:rsidR="007E1B5E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5163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E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7E1B5E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IgA</w:t>
      </w:r>
    </w:p>
    <w:p w14:paraId="4D116992" w14:textId="4079EA53" w:rsidR="007E1B5E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60060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E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7E1B5E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ANCA pos</w:t>
      </w:r>
    </w:p>
    <w:p w14:paraId="5F1C5906" w14:textId="61323FE5" w:rsidR="00D5103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9964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E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7E1B5E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7E1B5E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</w:t>
      </w:r>
    </w:p>
    <w:p w14:paraId="056081C4" w14:textId="77777777" w:rsidR="007E1B5E" w:rsidRPr="006F172A" w:rsidRDefault="007E1B5E" w:rsidP="00445085">
      <w:pPr>
        <w:pStyle w:val="Liststycke"/>
        <w:spacing w:line="240" w:lineRule="auto"/>
        <w:ind w:left="1304" w:firstLine="584"/>
        <w:rPr>
          <w:rFonts w:eastAsia="Times New Roman" w:cstheme="minorHAnsi"/>
          <w:sz w:val="20"/>
          <w:szCs w:val="20"/>
          <w:lang w:eastAsia="sv-SE"/>
        </w:rPr>
      </w:pPr>
    </w:p>
    <w:p w14:paraId="7C29F7F3" w14:textId="01025A43" w:rsidR="007E1B5E" w:rsidRPr="006F172A" w:rsidRDefault="00D51033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F172A">
        <w:rPr>
          <w:rFonts w:eastAsia="Times New Roman" w:cstheme="minorHAnsi"/>
          <w:b/>
          <w:bCs/>
          <w:sz w:val="20"/>
          <w:szCs w:val="20"/>
          <w:lang w:eastAsia="sv-SE"/>
        </w:rPr>
        <w:t>Cystisk njursjukdom</w:t>
      </w:r>
    </w:p>
    <w:p w14:paraId="4E07BFFF" w14:textId="77777777" w:rsidR="007E1B5E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MS Gothic" w:cstheme="minorHAnsi"/>
            <w:sz w:val="20"/>
            <w:szCs w:val="20"/>
            <w:lang w:eastAsia="sv-SE"/>
          </w:rPr>
          <w:id w:val="163745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E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7E1B5E" w:rsidRPr="006F172A">
        <w:rPr>
          <w:rFonts w:eastAsia="MS Gothic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ADPKD</w:t>
      </w:r>
    </w:p>
    <w:p w14:paraId="38AF7958" w14:textId="64F0027E" w:rsidR="007E1B5E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55123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72A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7E1B5E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ARPKD</w:t>
      </w:r>
    </w:p>
    <w:p w14:paraId="5D9029EC" w14:textId="21503B10" w:rsidR="00D5103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27305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72A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E847C3" w:rsidRPr="006F172A">
        <w:rPr>
          <w:rFonts w:eastAsia="Times New Roman" w:cstheme="minorHAnsi"/>
          <w:sz w:val="20"/>
          <w:szCs w:val="20"/>
          <w:lang w:eastAsia="sv-SE"/>
        </w:rPr>
        <w:t xml:space="preserve"> 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</w:t>
      </w:r>
    </w:p>
    <w:p w14:paraId="102072D8" w14:textId="77777777" w:rsidR="00E847C3" w:rsidRPr="006F172A" w:rsidRDefault="00E847C3" w:rsidP="00445085">
      <w:pPr>
        <w:pStyle w:val="Liststycke"/>
        <w:spacing w:line="240" w:lineRule="auto"/>
        <w:ind w:left="1304" w:firstLine="584"/>
        <w:rPr>
          <w:rFonts w:eastAsia="Times New Roman" w:cstheme="minorHAnsi"/>
          <w:sz w:val="20"/>
          <w:szCs w:val="20"/>
          <w:lang w:eastAsia="sv-SE"/>
        </w:rPr>
      </w:pPr>
    </w:p>
    <w:p w14:paraId="54D6DA50" w14:textId="0B7C5F46" w:rsidR="00E847C3" w:rsidRPr="00065025" w:rsidRDefault="00106D97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F172A">
        <w:rPr>
          <w:rFonts w:eastAsia="Times New Roman" w:cstheme="minorHAnsi"/>
          <w:sz w:val="20"/>
          <w:szCs w:val="20"/>
          <w:lang w:eastAsia="sv-SE"/>
        </w:rPr>
        <w:br w:type="column"/>
      </w:r>
      <w:r w:rsidR="00D51033" w:rsidRPr="00065025">
        <w:rPr>
          <w:rFonts w:eastAsia="Times New Roman" w:cstheme="minorHAnsi"/>
          <w:b/>
          <w:bCs/>
          <w:sz w:val="20"/>
          <w:szCs w:val="20"/>
          <w:lang w:eastAsia="sv-SE"/>
        </w:rPr>
        <w:t>Hereditära nefropatier</w:t>
      </w:r>
    </w:p>
    <w:p w14:paraId="33873607" w14:textId="6ACA626C" w:rsidR="00E847C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72375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7C3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847C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Alport</w:t>
      </w:r>
    </w:p>
    <w:p w14:paraId="4574F841" w14:textId="417E6159" w:rsidR="00E847C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74433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7C3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E847C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ne</w:t>
      </w:r>
      <w:r w:rsidR="00280516" w:rsidRPr="006F172A">
        <w:rPr>
          <w:rFonts w:eastAsia="Times New Roman" w:cstheme="minorHAnsi"/>
          <w:sz w:val="20"/>
          <w:szCs w:val="20"/>
          <w:lang w:eastAsia="sv-SE"/>
        </w:rPr>
        <w:t>f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ronoftis</w:t>
      </w:r>
    </w:p>
    <w:p w14:paraId="2F6BE1CC" w14:textId="48330B51" w:rsidR="00012296" w:rsidRPr="006F172A" w:rsidRDefault="00060647" w:rsidP="00012296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88330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4F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A42E4F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A42E4F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</w:t>
      </w:r>
      <w:r w:rsidR="00F01490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</w:p>
    <w:p w14:paraId="27629539" w14:textId="77777777" w:rsidR="00012296" w:rsidRPr="006F172A" w:rsidRDefault="00012296" w:rsidP="00012296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</w:p>
    <w:p w14:paraId="27A9DBD6" w14:textId="4026E0FC" w:rsidR="00985A43" w:rsidRPr="00065025" w:rsidRDefault="00D51033" w:rsidP="00065025">
      <w:pPr>
        <w:pStyle w:val="Liststycke"/>
        <w:spacing w:line="240" w:lineRule="auto"/>
        <w:ind w:left="1418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Metabola, tubulointerstitiella</w:t>
      </w:r>
      <w:r w:rsidR="006F172A" w:rsidRPr="00065025">
        <w:rPr>
          <w:rFonts w:eastAsia="Times New Roman" w:cstheme="minorHAnsi"/>
          <w:b/>
          <w:bCs/>
          <w:sz w:val="20"/>
          <w:szCs w:val="20"/>
          <w:lang w:eastAsia="sv-SE"/>
        </w:rPr>
        <w:br/>
      </w: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och tubulära njursjukdomar</w:t>
      </w:r>
    </w:p>
    <w:p w14:paraId="2F849110" w14:textId="27CDC3A6" w:rsidR="00985A4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37239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90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5A50AD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TIN/TINU</w:t>
      </w:r>
    </w:p>
    <w:p w14:paraId="309892FD" w14:textId="75E06423" w:rsidR="00985A4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48059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D6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cystinos</w:t>
      </w:r>
    </w:p>
    <w:p w14:paraId="488184AE" w14:textId="7239FDE8" w:rsidR="0088577C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04088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90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88577C" w:rsidRPr="006F172A">
        <w:rPr>
          <w:rFonts w:eastAsia="Times New Roman" w:cstheme="minorHAnsi"/>
          <w:sz w:val="20"/>
          <w:szCs w:val="20"/>
          <w:lang w:eastAsia="sv-SE"/>
        </w:rPr>
        <w:t>hy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peroxaluri</w:t>
      </w:r>
    </w:p>
    <w:p w14:paraId="01DECF61" w14:textId="0BAAE4D8" w:rsidR="00985A4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980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A43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88577C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Bartter</w:t>
      </w:r>
    </w:p>
    <w:p w14:paraId="39271236" w14:textId="3619E0B3" w:rsidR="00985A4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71977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A43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88577C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Gitelman</w:t>
      </w:r>
    </w:p>
    <w:p w14:paraId="2FC86731" w14:textId="49CA4622" w:rsidR="00985A4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6910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A43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985A43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88577C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renal tubulär acidos</w:t>
      </w:r>
    </w:p>
    <w:p w14:paraId="21F2264C" w14:textId="0F5D3F33" w:rsidR="00D51033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3168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90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F01490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88577C" w:rsidRPr="006F172A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F01490" w:rsidRPr="006F172A">
        <w:rPr>
          <w:rFonts w:eastAsia="Times New Roman" w:cstheme="minorHAnsi"/>
          <w:sz w:val="20"/>
          <w:szCs w:val="20"/>
          <w:lang w:eastAsia="sv-SE"/>
        </w:rPr>
        <w:t>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______</w:t>
      </w:r>
    </w:p>
    <w:p w14:paraId="534B8B6A" w14:textId="77777777" w:rsidR="00F01490" w:rsidRPr="006F172A" w:rsidRDefault="00F01490" w:rsidP="00445085">
      <w:pPr>
        <w:pStyle w:val="Liststycke"/>
        <w:spacing w:line="240" w:lineRule="auto"/>
        <w:ind w:left="1304" w:firstLine="584"/>
        <w:rPr>
          <w:rFonts w:eastAsia="Times New Roman" w:cstheme="minorHAnsi"/>
          <w:sz w:val="20"/>
          <w:szCs w:val="20"/>
          <w:lang w:eastAsia="sv-SE"/>
        </w:rPr>
      </w:pPr>
    </w:p>
    <w:p w14:paraId="5C13FB09" w14:textId="77777777" w:rsidR="006F172A" w:rsidRPr="00065025" w:rsidRDefault="002F204A" w:rsidP="00065025">
      <w:pPr>
        <w:pStyle w:val="Liststycke"/>
        <w:spacing w:line="240" w:lineRule="auto"/>
        <w:ind w:left="823" w:firstLine="595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Toxisk- och ischemisk</w:t>
      </w:r>
    </w:p>
    <w:p w14:paraId="1D0EAEC2" w14:textId="5DD55468" w:rsidR="002F204A" w:rsidRPr="00065025" w:rsidRDefault="00A74477" w:rsidP="00065025">
      <w:pPr>
        <w:pStyle w:val="Liststycke"/>
        <w:spacing w:line="240" w:lineRule="auto"/>
        <w:ind w:left="823" w:firstLine="595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n</w:t>
      </w:r>
      <w:r w:rsidR="002F204A" w:rsidRPr="00065025">
        <w:rPr>
          <w:rFonts w:eastAsia="Times New Roman" w:cstheme="minorHAnsi"/>
          <w:b/>
          <w:bCs/>
          <w:sz w:val="20"/>
          <w:szCs w:val="20"/>
          <w:lang w:eastAsia="sv-SE"/>
        </w:rPr>
        <w:t>jurskada</w:t>
      </w:r>
    </w:p>
    <w:p w14:paraId="57531C3F" w14:textId="6CF30FBC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052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neonatal asfyxfi</w:t>
      </w:r>
    </w:p>
    <w:p w14:paraId="2D5765A5" w14:textId="08966EAE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6227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_______</w:t>
      </w:r>
    </w:p>
    <w:p w14:paraId="2B52A0BE" w14:textId="77777777" w:rsidR="002F204A" w:rsidRPr="006F172A" w:rsidRDefault="002F204A" w:rsidP="00445085">
      <w:pPr>
        <w:pStyle w:val="Liststycke"/>
        <w:spacing w:line="240" w:lineRule="auto"/>
        <w:ind w:firstLine="584"/>
        <w:rPr>
          <w:rFonts w:eastAsia="Times New Roman" w:cstheme="minorHAnsi"/>
          <w:sz w:val="20"/>
          <w:szCs w:val="20"/>
          <w:lang w:eastAsia="sv-SE"/>
        </w:rPr>
      </w:pPr>
    </w:p>
    <w:p w14:paraId="6A8B2C55" w14:textId="375B22F1" w:rsidR="002F204A" w:rsidRPr="00065025" w:rsidRDefault="002F204A" w:rsidP="00065025">
      <w:pPr>
        <w:pStyle w:val="Liststycke"/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HUS</w:t>
      </w:r>
    </w:p>
    <w:p w14:paraId="7830AB37" w14:textId="098C6788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72441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STEC-HUS</w:t>
      </w:r>
    </w:p>
    <w:p w14:paraId="3208E741" w14:textId="77777777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58791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aHUS</w:t>
      </w:r>
    </w:p>
    <w:p w14:paraId="3D91D2F6" w14:textId="7C0C1DF7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56002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softHyphen/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softHyphen/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br/>
      </w:r>
    </w:p>
    <w:p w14:paraId="0D2F0178" w14:textId="42F99647" w:rsidR="002F204A" w:rsidRPr="00065025" w:rsidRDefault="002F204A" w:rsidP="00065025">
      <w:pPr>
        <w:spacing w:line="240" w:lineRule="auto"/>
        <w:ind w:left="114" w:firstLine="1304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Vaskulära njurskador</w:t>
      </w:r>
    </w:p>
    <w:p w14:paraId="5F580BC5" w14:textId="1A3B54FC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9253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njurartärstenos </w:t>
      </w:r>
    </w:p>
    <w:p w14:paraId="4FC860BA" w14:textId="58EEC779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13519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</w:t>
      </w:r>
    </w:p>
    <w:p w14:paraId="2CB8106E" w14:textId="5B22B058" w:rsidR="002F204A" w:rsidRPr="00065025" w:rsidRDefault="002F204A" w:rsidP="00065025">
      <w:pPr>
        <w:spacing w:after="0" w:line="240" w:lineRule="auto"/>
        <w:ind w:left="228" w:firstLine="1190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>Andra njursjukdomar</w:t>
      </w:r>
    </w:p>
    <w:p w14:paraId="2C5B05E2" w14:textId="13893F98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8666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njursten </w:t>
      </w:r>
    </w:p>
    <w:p w14:paraId="3AFD723D" w14:textId="2FBD27AE" w:rsidR="002F204A" w:rsidRPr="006F172A" w:rsidRDefault="00060647" w:rsidP="006363C5">
      <w:pPr>
        <w:pStyle w:val="Liststycke"/>
        <w:spacing w:line="240" w:lineRule="auto"/>
        <w:ind w:left="709" w:firstLine="709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20081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04A" w:rsidRPr="006F172A">
            <w:rPr>
              <w:rFonts w:ascii="Segoe UI Symbol" w:eastAsia="Times New Roman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2F204A" w:rsidRPr="006F172A">
        <w:rPr>
          <w:rFonts w:eastAsia="Times New Roman" w:cstheme="minorHAnsi"/>
          <w:sz w:val="20"/>
          <w:szCs w:val="20"/>
          <w:lang w:eastAsia="sv-SE"/>
        </w:rPr>
        <w:t xml:space="preserve">  annan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 xml:space="preserve"> _______</w:t>
      </w:r>
      <w:r w:rsidR="00100917" w:rsidRPr="006F172A">
        <w:rPr>
          <w:rFonts w:eastAsia="Times New Roman" w:cstheme="minorHAnsi"/>
          <w:sz w:val="20"/>
          <w:szCs w:val="20"/>
          <w:lang w:eastAsia="sv-SE"/>
        </w:rPr>
        <w:t>____</w:t>
      </w:r>
      <w:r w:rsidR="00F638E5" w:rsidRPr="006F172A">
        <w:rPr>
          <w:rFonts w:eastAsia="Times New Roman" w:cstheme="minorHAnsi"/>
          <w:sz w:val="20"/>
          <w:szCs w:val="20"/>
          <w:lang w:eastAsia="sv-SE"/>
        </w:rPr>
        <w:t>____</w:t>
      </w:r>
    </w:p>
    <w:p w14:paraId="3E74FFC9" w14:textId="77777777" w:rsidR="008B7F5E" w:rsidRPr="006F172A" w:rsidRDefault="008B7F5E" w:rsidP="00445085">
      <w:pPr>
        <w:pStyle w:val="Liststycke"/>
        <w:spacing w:line="240" w:lineRule="auto"/>
        <w:ind w:firstLine="584"/>
        <w:rPr>
          <w:rFonts w:eastAsia="Times New Roman" w:cstheme="minorHAnsi"/>
          <w:sz w:val="20"/>
          <w:szCs w:val="20"/>
          <w:lang w:eastAsia="sv-SE"/>
        </w:rPr>
      </w:pPr>
    </w:p>
    <w:p w14:paraId="1AD3E75D" w14:textId="7EAAB033" w:rsidR="00D51033" w:rsidRPr="006F172A" w:rsidRDefault="00060647" w:rsidP="00065025">
      <w:pPr>
        <w:pStyle w:val="Liststycke"/>
        <w:spacing w:line="240" w:lineRule="auto"/>
        <w:ind w:left="114" w:firstLine="1304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99302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8B7F5E" w:rsidRPr="006F172A">
        <w:rPr>
          <w:rFonts w:eastAsia="Times New Roman" w:cstheme="minorHAnsi"/>
          <w:sz w:val="20"/>
          <w:szCs w:val="20"/>
          <w:lang w:eastAsia="sv-SE"/>
        </w:rPr>
        <w:t xml:space="preserve">  </w:t>
      </w:r>
      <w:r w:rsidR="00D51033" w:rsidRPr="006F172A">
        <w:rPr>
          <w:rFonts w:eastAsia="Times New Roman" w:cstheme="minorHAnsi"/>
          <w:sz w:val="20"/>
          <w:szCs w:val="20"/>
          <w:lang w:eastAsia="sv-SE"/>
        </w:rPr>
        <w:t>Okänd njursjukdom</w:t>
      </w:r>
    </w:p>
    <w:p w14:paraId="4E5FA63D" w14:textId="77777777" w:rsidR="00D51033" w:rsidRPr="006F172A" w:rsidRDefault="00D51033" w:rsidP="00445085">
      <w:pPr>
        <w:pStyle w:val="Liststycke"/>
        <w:spacing w:line="240" w:lineRule="auto"/>
        <w:ind w:left="1440"/>
        <w:rPr>
          <w:rFonts w:eastAsia="Times New Roman" w:cstheme="minorHAnsi"/>
          <w:sz w:val="20"/>
          <w:szCs w:val="20"/>
          <w:lang w:eastAsia="sv-SE"/>
        </w:rPr>
      </w:pPr>
    </w:p>
    <w:p w14:paraId="28EFDD1E" w14:textId="77777777" w:rsidR="00571823" w:rsidRPr="006F172A" w:rsidRDefault="00571823" w:rsidP="00445085">
      <w:pPr>
        <w:pStyle w:val="Liststycke"/>
        <w:spacing w:line="240" w:lineRule="auto"/>
        <w:ind w:left="1440"/>
        <w:rPr>
          <w:rFonts w:eastAsia="Times New Roman" w:cstheme="minorHAnsi"/>
          <w:sz w:val="20"/>
          <w:szCs w:val="20"/>
          <w:lang w:eastAsia="sv-SE"/>
        </w:rPr>
        <w:sectPr w:rsidR="00571823" w:rsidRPr="006F172A" w:rsidSect="00E952E4">
          <w:type w:val="continuous"/>
          <w:pgSz w:w="11906" w:h="16838"/>
          <w:pgMar w:top="993" w:right="1274" w:bottom="1135" w:left="1417" w:header="708" w:footer="708" w:gutter="0"/>
          <w:cols w:num="2" w:space="708"/>
          <w:docGrid w:linePitch="360"/>
        </w:sectPr>
      </w:pPr>
    </w:p>
    <w:p w14:paraId="41ACA946" w14:textId="77777777" w:rsidR="00571823" w:rsidRPr="006F172A" w:rsidRDefault="00571823" w:rsidP="00571823">
      <w:pPr>
        <w:pStyle w:val="Liststycke"/>
        <w:numPr>
          <w:ilvl w:val="0"/>
          <w:numId w:val="2"/>
        </w:numPr>
        <w:spacing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6F172A">
        <w:rPr>
          <w:rFonts w:eastAsia="Times New Roman" w:cstheme="minorHAnsi"/>
          <w:b/>
          <w:bCs/>
          <w:sz w:val="24"/>
          <w:szCs w:val="24"/>
          <w:lang w:eastAsia="sv-SE"/>
        </w:rPr>
        <w:t>Njurtransplanterad</w:t>
      </w:r>
    </w:p>
    <w:p w14:paraId="17E6CC15" w14:textId="2CC39F9C" w:rsidR="00571823" w:rsidRPr="006F172A" w:rsidRDefault="00060647" w:rsidP="00571823">
      <w:pPr>
        <w:pStyle w:val="Liststycke"/>
        <w:spacing w:line="240" w:lineRule="auto"/>
        <w:ind w:left="1304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33822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23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71823" w:rsidRPr="006F172A">
        <w:rPr>
          <w:rFonts w:eastAsia="Times New Roman" w:cstheme="minorHAnsi"/>
          <w:sz w:val="20"/>
          <w:szCs w:val="20"/>
          <w:lang w:eastAsia="sv-SE"/>
        </w:rPr>
        <w:t xml:space="preserve">  ja</w:t>
      </w:r>
      <w:r w:rsidR="00571823" w:rsidRPr="006F172A">
        <w:rPr>
          <w:rFonts w:eastAsia="Times New Roman" w:cstheme="minorHAnsi"/>
          <w:sz w:val="20"/>
          <w:szCs w:val="20"/>
          <w:lang w:eastAsia="sv-SE"/>
        </w:rPr>
        <w:tab/>
      </w:r>
      <w:sdt>
        <w:sdtPr>
          <w:rPr>
            <w:rFonts w:eastAsia="Times New Roman" w:cstheme="minorHAnsi"/>
            <w:sz w:val="20"/>
            <w:szCs w:val="20"/>
            <w:lang w:eastAsia="sv-SE"/>
          </w:rPr>
          <w:id w:val="-17240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23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71823" w:rsidRPr="006F172A">
        <w:rPr>
          <w:rFonts w:eastAsia="Times New Roman" w:cstheme="minorHAnsi"/>
          <w:sz w:val="20"/>
          <w:szCs w:val="20"/>
          <w:lang w:eastAsia="sv-SE"/>
        </w:rPr>
        <w:t xml:space="preserve">  nej</w:t>
      </w:r>
    </w:p>
    <w:p w14:paraId="0C2FF974" w14:textId="77777777" w:rsidR="00571823" w:rsidRPr="00065025" w:rsidRDefault="00571823" w:rsidP="00571823">
      <w:pPr>
        <w:pStyle w:val="Liststycke"/>
        <w:spacing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06502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Retransplanterad </w:t>
      </w:r>
    </w:p>
    <w:p w14:paraId="5A12193E" w14:textId="2FF95393" w:rsidR="009A3845" w:rsidRDefault="00060647" w:rsidP="00106D97">
      <w:pPr>
        <w:pStyle w:val="Liststycke"/>
        <w:spacing w:line="240" w:lineRule="auto"/>
        <w:ind w:left="1304"/>
        <w:rPr>
          <w:rFonts w:eastAsia="Times New Roman" w:cstheme="minorHAnsi"/>
          <w:sz w:val="20"/>
          <w:szCs w:val="20"/>
          <w:lang w:eastAsia="sv-SE"/>
        </w:rPr>
      </w:pPr>
      <w:sdt>
        <w:sdtPr>
          <w:rPr>
            <w:rFonts w:eastAsia="Times New Roman" w:cstheme="minorHAnsi"/>
            <w:sz w:val="20"/>
            <w:szCs w:val="20"/>
            <w:lang w:eastAsia="sv-SE"/>
          </w:rPr>
          <w:id w:val="-13004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823"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 w:rsidR="00571823" w:rsidRPr="006F172A">
        <w:rPr>
          <w:rFonts w:eastAsia="Times New Roman" w:cstheme="minorHAnsi"/>
          <w:sz w:val="20"/>
          <w:szCs w:val="20"/>
          <w:lang w:eastAsia="sv-SE"/>
        </w:rPr>
        <w:t xml:space="preserve">  ja</w:t>
      </w:r>
      <w:r w:rsidR="00571823" w:rsidRPr="006F172A">
        <w:rPr>
          <w:rFonts w:eastAsia="Times New Roman" w:cstheme="minorHAnsi"/>
          <w:sz w:val="20"/>
          <w:szCs w:val="20"/>
          <w:lang w:eastAsia="sv-SE"/>
        </w:rPr>
        <w:tab/>
      </w:r>
      <w:sdt>
        <w:sdtPr>
          <w:rPr>
            <w:rFonts w:eastAsia="Times New Roman" w:cstheme="minorHAnsi"/>
            <w:sz w:val="20"/>
            <w:szCs w:val="20"/>
            <w:lang w:eastAsia="sv-SE"/>
          </w:rPr>
          <w:id w:val="-97144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5">
            <w:rPr>
              <w:rFonts w:ascii="MS Gothic" w:eastAsia="MS Gothic" w:hAnsi="MS Gothic" w:cstheme="minorHAnsi" w:hint="eastAsia"/>
              <w:sz w:val="20"/>
              <w:szCs w:val="20"/>
              <w:lang w:eastAsia="sv-SE"/>
            </w:rPr>
            <w:t>☐</w:t>
          </w:r>
        </w:sdtContent>
      </w:sdt>
      <w:r w:rsidR="00571823" w:rsidRPr="006F172A">
        <w:rPr>
          <w:rFonts w:eastAsia="Times New Roman" w:cstheme="minorHAnsi"/>
          <w:sz w:val="20"/>
          <w:szCs w:val="20"/>
          <w:lang w:eastAsia="sv-SE"/>
        </w:rPr>
        <w:t xml:space="preserve">  nej</w:t>
      </w:r>
    </w:p>
    <w:p w14:paraId="6D3A7ADF" w14:textId="77777777" w:rsidR="00060647" w:rsidRDefault="00060647" w:rsidP="00106D97">
      <w:pPr>
        <w:pStyle w:val="Liststycke"/>
        <w:spacing w:line="240" w:lineRule="auto"/>
        <w:ind w:left="1304"/>
        <w:rPr>
          <w:rFonts w:eastAsia="Times New Roman" w:cstheme="minorHAnsi"/>
          <w:sz w:val="20"/>
          <w:szCs w:val="20"/>
          <w:lang w:eastAsia="sv-SE"/>
        </w:rPr>
      </w:pPr>
    </w:p>
    <w:p w14:paraId="529946B2" w14:textId="18A12831" w:rsidR="00060647" w:rsidRDefault="00060647" w:rsidP="00060647">
      <w:pPr>
        <w:pStyle w:val="Liststycke"/>
        <w:numPr>
          <w:ilvl w:val="0"/>
          <w:numId w:val="2"/>
        </w:numPr>
        <w:spacing w:line="360" w:lineRule="auto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Samtycke till att medverka i Barnnjurregistret </w:t>
      </w:r>
      <w:r>
        <w:rPr>
          <w:rFonts w:eastAsia="Times New Roman" w:cstheme="minorHAnsi"/>
          <w:sz w:val="20"/>
          <w:szCs w:val="20"/>
          <w:lang w:eastAsia="sv-SE"/>
        </w:rPr>
        <w:tab/>
      </w:r>
      <w:sdt>
        <w:sdtPr>
          <w:rPr>
            <w:rFonts w:eastAsia="Times New Roman" w:cstheme="minorHAnsi"/>
            <w:sz w:val="20"/>
            <w:szCs w:val="20"/>
            <w:lang w:eastAsia="sv-SE"/>
          </w:rPr>
          <w:id w:val="-137970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>
        <w:rPr>
          <w:rFonts w:eastAsia="Times New Roman" w:cstheme="minorHAnsi"/>
          <w:sz w:val="20"/>
          <w:szCs w:val="20"/>
          <w:lang w:eastAsia="sv-SE"/>
        </w:rPr>
        <w:t xml:space="preserve"> Ja</w:t>
      </w:r>
      <w:r>
        <w:rPr>
          <w:rFonts w:eastAsia="Times New Roman" w:cstheme="minorHAnsi"/>
          <w:sz w:val="20"/>
          <w:szCs w:val="20"/>
          <w:lang w:eastAsia="sv-SE"/>
        </w:rPr>
        <w:tab/>
      </w:r>
      <w:sdt>
        <w:sdtPr>
          <w:rPr>
            <w:rFonts w:eastAsia="Times New Roman" w:cstheme="minorHAnsi"/>
            <w:sz w:val="20"/>
            <w:szCs w:val="20"/>
            <w:lang w:eastAsia="sv-SE"/>
          </w:rPr>
          <w:id w:val="-87091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72A">
            <w:rPr>
              <w:rFonts w:ascii="Segoe UI Symbol" w:eastAsia="MS Gothic" w:hAnsi="Segoe UI Symbol" w:cs="Segoe UI Symbol"/>
              <w:sz w:val="20"/>
              <w:szCs w:val="20"/>
              <w:lang w:eastAsia="sv-SE"/>
            </w:rPr>
            <w:t>☐</w:t>
          </w:r>
        </w:sdtContent>
      </w:sdt>
      <w:r>
        <w:rPr>
          <w:rFonts w:eastAsia="Times New Roman" w:cstheme="minorHAnsi"/>
          <w:sz w:val="20"/>
          <w:szCs w:val="20"/>
          <w:lang w:eastAsia="sv-SE"/>
        </w:rPr>
        <w:t xml:space="preserve"> Nej</w:t>
      </w:r>
    </w:p>
    <w:p w14:paraId="17D1F146" w14:textId="019D7088" w:rsidR="00060647" w:rsidRPr="006F172A" w:rsidRDefault="00060647" w:rsidP="00060647">
      <w:pPr>
        <w:pStyle w:val="Liststycke"/>
        <w:numPr>
          <w:ilvl w:val="0"/>
          <w:numId w:val="2"/>
        </w:numPr>
        <w:spacing w:line="360" w:lineRule="auto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Följs på </w:t>
      </w:r>
      <w:proofErr w:type="spellStart"/>
      <w:r>
        <w:rPr>
          <w:rFonts w:eastAsia="Times New Roman" w:cstheme="minorHAnsi"/>
          <w:sz w:val="20"/>
          <w:szCs w:val="20"/>
          <w:lang w:eastAsia="sv-SE"/>
        </w:rPr>
        <w:t>Barnefrologiskt</w:t>
      </w:r>
      <w:proofErr w:type="spellEnd"/>
      <w:r>
        <w:rPr>
          <w:rFonts w:eastAsia="Times New Roman" w:cstheme="minorHAnsi"/>
          <w:sz w:val="20"/>
          <w:szCs w:val="20"/>
          <w:lang w:eastAsia="sv-SE"/>
        </w:rPr>
        <w:t xml:space="preserve"> centrum, ange vilket ___________________________________________</w:t>
      </w:r>
      <w:r>
        <w:rPr>
          <w:rFonts w:eastAsia="Times New Roman" w:cstheme="minorHAnsi"/>
          <w:sz w:val="20"/>
          <w:szCs w:val="20"/>
          <w:lang w:eastAsia="sv-SE"/>
        </w:rPr>
        <w:br/>
        <w:t xml:space="preserve">(Astrid Lindgrens Barnsjukhus, Skånes </w:t>
      </w:r>
      <w:proofErr w:type="spellStart"/>
      <w:r>
        <w:rPr>
          <w:rFonts w:eastAsia="Times New Roman" w:cstheme="minorHAnsi"/>
          <w:sz w:val="20"/>
          <w:szCs w:val="20"/>
          <w:lang w:eastAsia="sv-SE"/>
        </w:rPr>
        <w:t>Univeristetssjukhus</w:t>
      </w:r>
      <w:proofErr w:type="spellEnd"/>
      <w:r>
        <w:rPr>
          <w:rFonts w:eastAsia="Times New Roman" w:cstheme="minorHAnsi"/>
          <w:sz w:val="20"/>
          <w:szCs w:val="20"/>
          <w:lang w:eastAsia="sv-SE"/>
        </w:rPr>
        <w:t>, Lund, Drottning Silvias barnsjukhus, Akademiska sjukhuset Uppsala).</w:t>
      </w:r>
    </w:p>
    <w:sectPr w:rsidR="00060647" w:rsidRPr="006F172A" w:rsidSect="00106D97">
      <w:type w:val="continuous"/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5721"/>
    <w:multiLevelType w:val="hybridMultilevel"/>
    <w:tmpl w:val="E19CC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45DF"/>
    <w:multiLevelType w:val="hybridMultilevel"/>
    <w:tmpl w:val="FA041F08"/>
    <w:lvl w:ilvl="0" w:tplc="F7FAF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86013">
    <w:abstractNumId w:val="0"/>
  </w:num>
  <w:num w:numId="2" w16cid:durableId="137202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33"/>
    <w:rsid w:val="00006C1F"/>
    <w:rsid w:val="00010029"/>
    <w:rsid w:val="00012296"/>
    <w:rsid w:val="00020372"/>
    <w:rsid w:val="00040C8E"/>
    <w:rsid w:val="00057A1B"/>
    <w:rsid w:val="00060647"/>
    <w:rsid w:val="00065025"/>
    <w:rsid w:val="000847F7"/>
    <w:rsid w:val="00087087"/>
    <w:rsid w:val="000B3911"/>
    <w:rsid w:val="000B7948"/>
    <w:rsid w:val="000D3950"/>
    <w:rsid w:val="00100917"/>
    <w:rsid w:val="00102FE7"/>
    <w:rsid w:val="00106D97"/>
    <w:rsid w:val="00137746"/>
    <w:rsid w:val="001400E4"/>
    <w:rsid w:val="001414F5"/>
    <w:rsid w:val="0016702E"/>
    <w:rsid w:val="00196C27"/>
    <w:rsid w:val="001B24BB"/>
    <w:rsid w:val="001E1DFE"/>
    <w:rsid w:val="002377A7"/>
    <w:rsid w:val="002377E6"/>
    <w:rsid w:val="00275933"/>
    <w:rsid w:val="00280516"/>
    <w:rsid w:val="00287DBF"/>
    <w:rsid w:val="00291B0C"/>
    <w:rsid w:val="002F204A"/>
    <w:rsid w:val="003006EC"/>
    <w:rsid w:val="00307AD4"/>
    <w:rsid w:val="00312BB3"/>
    <w:rsid w:val="00314BE1"/>
    <w:rsid w:val="00445085"/>
    <w:rsid w:val="00455D0E"/>
    <w:rsid w:val="004840A5"/>
    <w:rsid w:val="004A2EAC"/>
    <w:rsid w:val="004D1586"/>
    <w:rsid w:val="00521FE1"/>
    <w:rsid w:val="00533A27"/>
    <w:rsid w:val="005636D6"/>
    <w:rsid w:val="00571823"/>
    <w:rsid w:val="005A50AD"/>
    <w:rsid w:val="005D20D5"/>
    <w:rsid w:val="005E1B48"/>
    <w:rsid w:val="005F0603"/>
    <w:rsid w:val="0061168F"/>
    <w:rsid w:val="00613369"/>
    <w:rsid w:val="00615221"/>
    <w:rsid w:val="00624649"/>
    <w:rsid w:val="00633788"/>
    <w:rsid w:val="006363C5"/>
    <w:rsid w:val="00691D2F"/>
    <w:rsid w:val="006C0D47"/>
    <w:rsid w:val="006F172A"/>
    <w:rsid w:val="0074400A"/>
    <w:rsid w:val="00764242"/>
    <w:rsid w:val="0079131C"/>
    <w:rsid w:val="00792E84"/>
    <w:rsid w:val="007C1D95"/>
    <w:rsid w:val="007D2A97"/>
    <w:rsid w:val="007E1B5E"/>
    <w:rsid w:val="007E784D"/>
    <w:rsid w:val="008105D2"/>
    <w:rsid w:val="00877D7A"/>
    <w:rsid w:val="008820C3"/>
    <w:rsid w:val="0088577C"/>
    <w:rsid w:val="008B7F5E"/>
    <w:rsid w:val="009349C1"/>
    <w:rsid w:val="00976006"/>
    <w:rsid w:val="00985A43"/>
    <w:rsid w:val="00987E2F"/>
    <w:rsid w:val="009A3845"/>
    <w:rsid w:val="009C518E"/>
    <w:rsid w:val="009D4A2B"/>
    <w:rsid w:val="00A07DC6"/>
    <w:rsid w:val="00A41E12"/>
    <w:rsid w:val="00A42E4F"/>
    <w:rsid w:val="00A433E8"/>
    <w:rsid w:val="00A50ADA"/>
    <w:rsid w:val="00A74477"/>
    <w:rsid w:val="00AA203C"/>
    <w:rsid w:val="00AA48D5"/>
    <w:rsid w:val="00AC3014"/>
    <w:rsid w:val="00AC3839"/>
    <w:rsid w:val="00AC497B"/>
    <w:rsid w:val="00AD4860"/>
    <w:rsid w:val="00AE09D0"/>
    <w:rsid w:val="00B138D9"/>
    <w:rsid w:val="00B2153A"/>
    <w:rsid w:val="00B242D9"/>
    <w:rsid w:val="00B55131"/>
    <w:rsid w:val="00B7628C"/>
    <w:rsid w:val="00C25E76"/>
    <w:rsid w:val="00C707C7"/>
    <w:rsid w:val="00CB4F6E"/>
    <w:rsid w:val="00CD6ACD"/>
    <w:rsid w:val="00D25780"/>
    <w:rsid w:val="00D51033"/>
    <w:rsid w:val="00D630EF"/>
    <w:rsid w:val="00D70FC1"/>
    <w:rsid w:val="00DB1D97"/>
    <w:rsid w:val="00DD0EF9"/>
    <w:rsid w:val="00E05D7E"/>
    <w:rsid w:val="00E11CA4"/>
    <w:rsid w:val="00E847C3"/>
    <w:rsid w:val="00E87697"/>
    <w:rsid w:val="00E94462"/>
    <w:rsid w:val="00E952E4"/>
    <w:rsid w:val="00E97EE9"/>
    <w:rsid w:val="00EA4B2B"/>
    <w:rsid w:val="00EC6F3C"/>
    <w:rsid w:val="00F01490"/>
    <w:rsid w:val="00F07B0D"/>
    <w:rsid w:val="00F37566"/>
    <w:rsid w:val="00F638E5"/>
    <w:rsid w:val="00F63A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E044"/>
  <w15:chartTrackingRefBased/>
  <w15:docId w15:val="{40B93B9E-F508-4FBD-B3F8-5343A973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3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103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E0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4D9B-6EC0-4DD3-9158-AB517A5F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Åsling Monemi</dc:creator>
  <cp:keywords/>
  <dc:description/>
  <cp:lastModifiedBy>Kristiansson Von Wowern Anette</cp:lastModifiedBy>
  <cp:revision>4</cp:revision>
  <dcterms:created xsi:type="dcterms:W3CDTF">2024-08-22T15:50:00Z</dcterms:created>
  <dcterms:modified xsi:type="dcterms:W3CDTF">2024-08-23T12:52:00Z</dcterms:modified>
</cp:coreProperties>
</file>